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"marble/data/missions/beginner/bounce.mis"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(-0.78578165859442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"First Frame Bounce (0.000)"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2749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(0 0 1 0 0 0)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camera (0 0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triggers (0 0 0 0 0 0)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748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"Start Pad Trick Jump (0.419)"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4 1 ms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68 1 ms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344 1 ms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"Natural Bounce (0.825) &amp; Delayed Jump (1.157)"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405 1 ms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330 1 ms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moveframe 1 ms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camera (0 0 0)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1 0 0 0)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{}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10000 1 ms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